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06" w:rsidRPr="00180F87" w:rsidRDefault="003B1ABE" w:rsidP="003B1ABE">
      <w:pPr>
        <w:jc w:val="center"/>
        <w:rPr>
          <w:rFonts w:ascii="Kristen ITC" w:hAnsi="Kristen ITC" w:cs="Times New Roman"/>
          <w:b/>
          <w:i/>
          <w:sz w:val="28"/>
          <w:szCs w:val="28"/>
        </w:rPr>
      </w:pPr>
      <w:r w:rsidRPr="00180F87">
        <w:rPr>
          <w:rFonts w:ascii="Kristen ITC" w:hAnsi="Kristen ITC" w:cs="Times New Roman"/>
          <w:b/>
          <w:i/>
          <w:sz w:val="28"/>
          <w:szCs w:val="28"/>
        </w:rPr>
        <w:t>TECHNIQUES OF INTEGRATION</w:t>
      </w:r>
    </w:p>
    <w:p w:rsidR="003B1ABE" w:rsidRPr="00180F87" w:rsidRDefault="003B1ABE" w:rsidP="003B1ABE">
      <w:pPr>
        <w:jc w:val="center"/>
        <w:rPr>
          <w:rFonts w:ascii="Kristen ITC" w:hAnsi="Kristen ITC" w:cs="Times New Roman"/>
          <w:b/>
          <w:i/>
          <w:sz w:val="28"/>
          <w:szCs w:val="28"/>
        </w:rPr>
      </w:pPr>
      <w:r w:rsidRPr="00180F87">
        <w:rPr>
          <w:rFonts w:ascii="Kristen ITC" w:hAnsi="Kristen ITC" w:cs="Times New Roman"/>
          <w:b/>
          <w:i/>
          <w:sz w:val="28"/>
          <w:szCs w:val="28"/>
        </w:rPr>
        <w:t>(BC TOPICS)</w:t>
      </w:r>
    </w:p>
    <w:p w:rsidR="003B1ABE" w:rsidRDefault="003B1ABE" w:rsidP="003B1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ABE" w:rsidRDefault="003B1ABE" w:rsidP="003B1ABE">
      <w:pPr>
        <w:rPr>
          <w:rFonts w:ascii="Times New Roman" w:hAnsi="Times New Roman" w:cs="Times New Roman"/>
          <w:sz w:val="24"/>
          <w:szCs w:val="24"/>
        </w:rPr>
      </w:pPr>
      <w:r w:rsidRPr="003B1ABE">
        <w:rPr>
          <w:rFonts w:ascii="Times New Roman" w:hAnsi="Times New Roman" w:cs="Times New Roman"/>
          <w:b/>
          <w:sz w:val="24"/>
          <w:szCs w:val="24"/>
          <w:u w:val="single"/>
        </w:rPr>
        <w:t>INTEGRATION BY PARTS</w:t>
      </w:r>
      <w:r>
        <w:rPr>
          <w:rFonts w:ascii="Times New Roman" w:hAnsi="Times New Roman" w:cs="Times New Roman"/>
          <w:sz w:val="24"/>
          <w:szCs w:val="24"/>
        </w:rPr>
        <w:t>:  Use to integrate the product of unrelated functions.</w:t>
      </w:r>
    </w:p>
    <w:p w:rsidR="003B1ABE" w:rsidRDefault="003B1ABE" w:rsidP="003B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1ABE">
        <w:rPr>
          <w:rFonts w:ascii="Times New Roman" w:hAnsi="Times New Roman" w:cs="Times New Roman"/>
          <w:position w:val="-16"/>
          <w:sz w:val="24"/>
          <w:szCs w:val="24"/>
        </w:rPr>
        <w:object w:dxaOrig="1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5.75pt;height:22.3pt" o:ole="">
            <v:imagedata r:id="rId5" o:title=""/>
          </v:shape>
          <o:OLEObject Type="Embed" ProgID="Equation.3" ShapeID="_x0000_i1029" DrawAspect="Content" ObjectID="_1458369535" r:id="rId6"/>
        </w:object>
      </w:r>
    </w:p>
    <w:p w:rsidR="003B1ABE" w:rsidRDefault="003B1ABE" w:rsidP="003B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determine which function should be </w:t>
      </w:r>
      <w:r w:rsidRPr="003B1ABE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whichever comes first in the acronym below should be your </w:t>
      </w:r>
      <w:r w:rsidRPr="003B1ABE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ABE" w:rsidRDefault="003B1ABE" w:rsidP="003B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logarithns</w:t>
      </w:r>
      <w:proofErr w:type="spellEnd"/>
    </w:p>
    <w:p w:rsidR="003B1ABE" w:rsidRDefault="003B1ABE" w:rsidP="003B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 </w:t>
      </w:r>
      <w:r>
        <w:rPr>
          <w:rFonts w:ascii="Times New Roman" w:hAnsi="Times New Roman" w:cs="Times New Roman"/>
          <w:sz w:val="24"/>
          <w:szCs w:val="24"/>
        </w:rPr>
        <w:tab/>
        <w:t xml:space="preserve">inverse trig </w:t>
      </w:r>
    </w:p>
    <w:p w:rsidR="003B1ABE" w:rsidRDefault="003B1ABE" w:rsidP="003B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algebraic</w:t>
      </w:r>
    </w:p>
    <w:p w:rsidR="003B1ABE" w:rsidRDefault="003B1ABE" w:rsidP="003B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  <w:t>trig</w:t>
      </w:r>
    </w:p>
    <w:p w:rsidR="003B1ABE" w:rsidRDefault="003B1ABE" w:rsidP="003B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ab/>
        <w:t>exponential</w:t>
      </w:r>
    </w:p>
    <w:p w:rsidR="00A66537" w:rsidRDefault="00A66537" w:rsidP="003B1ABE">
      <w:pPr>
        <w:rPr>
          <w:rFonts w:ascii="Times New Roman" w:hAnsi="Times New Roman" w:cs="Times New Roman"/>
          <w:sz w:val="24"/>
          <w:szCs w:val="24"/>
        </w:rPr>
      </w:pPr>
    </w:p>
    <w:p w:rsidR="003B1ABE" w:rsidRDefault="003B1ABE" w:rsidP="003B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1ABE">
        <w:rPr>
          <w:rFonts w:ascii="Times New Roman" w:hAnsi="Times New Roman" w:cs="Times New Roman"/>
          <w:b/>
          <w:sz w:val="24"/>
          <w:szCs w:val="24"/>
        </w:rPr>
        <w:t>TABULAR METHOD</w:t>
      </w:r>
      <w:r>
        <w:rPr>
          <w:rFonts w:ascii="Times New Roman" w:hAnsi="Times New Roman" w:cs="Times New Roman"/>
          <w:sz w:val="24"/>
          <w:szCs w:val="24"/>
        </w:rPr>
        <w:t xml:space="preserve"> is a form of integration by parts.  Only use it when one function is an integer</w:t>
      </w:r>
    </w:p>
    <w:p w:rsidR="003B1ABE" w:rsidRDefault="003B1ABE" w:rsidP="003B1AB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3B1ABE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and even then, it’s not always appropriate.</w:t>
      </w: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4950"/>
      </w:tblGrid>
      <w:tr w:rsidR="003B1ABE" w:rsidTr="00A66537">
        <w:tc>
          <w:tcPr>
            <w:tcW w:w="3420" w:type="dxa"/>
          </w:tcPr>
          <w:p w:rsidR="003B1ABE" w:rsidRDefault="003B1ABE" w:rsidP="003B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BE" w:rsidRPr="00F42A06" w:rsidRDefault="003B1ABE" w:rsidP="003B1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Yes!</w:t>
            </w:r>
          </w:p>
          <w:p w:rsidR="003B1ABE" w:rsidRDefault="003B1ABE" w:rsidP="003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E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060" w:dyaOrig="440">
                <v:shape id="_x0000_i1035" type="#_x0000_t75" style="width:53.3pt;height:22.3pt" o:ole="">
                  <v:imagedata r:id="rId7" o:title=""/>
                </v:shape>
                <o:OLEObject Type="Embed" ProgID="Equation.3" ShapeID="_x0000_i1035" DrawAspect="Content" ObjectID="_1458369536" r:id="rId8"/>
              </w:objec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5"/>
              <w:gridCol w:w="990"/>
              <w:gridCol w:w="1080"/>
            </w:tblGrid>
            <w:tr w:rsidR="003B1ABE" w:rsidTr="003B1ABE">
              <w:tc>
                <w:tcPr>
                  <w:tcW w:w="715" w:type="dxa"/>
                </w:tcPr>
                <w:p w:rsidR="003B1ABE" w:rsidRDefault="003B1ABE" w:rsidP="003B1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3B1ABE" w:rsidRDefault="003B1ABE" w:rsidP="003B1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ABE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79" w:dyaOrig="320">
                      <v:shape id="_x0000_i1037" type="#_x0000_t75" style="width:13.7pt;height:15.85pt" o:ole="">
                        <v:imagedata r:id="rId9" o:title=""/>
                      </v:shape>
                      <o:OLEObject Type="Embed" ProgID="Equation.3" ShapeID="_x0000_i1037" DrawAspect="Content" ObjectID="_1458369537" r:id="rId10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its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derivs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3B1ABE" w:rsidRDefault="00F42A06" w:rsidP="003B1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A06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340" w:dyaOrig="320">
                      <v:shape id="_x0000_i1045" type="#_x0000_t75" style="width:17.3pt;height:15.85pt" o:ole="">
                        <v:imagedata r:id="rId11" o:title=""/>
                      </v:shape>
                      <o:OLEObject Type="Embed" ProgID="Equation.3" ShapeID="_x0000_i1045" DrawAspect="Content" ObjectID="_1458369538" r:id="rId12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its integrals</w:t>
                  </w:r>
                </w:p>
              </w:tc>
            </w:tr>
            <w:tr w:rsidR="003B1ABE" w:rsidTr="003B1ABE">
              <w:tc>
                <w:tcPr>
                  <w:tcW w:w="715" w:type="dxa"/>
                </w:tcPr>
                <w:p w:rsidR="003B1ABE" w:rsidRDefault="003B1ABE" w:rsidP="003B1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90" w:type="dxa"/>
                </w:tcPr>
                <w:p w:rsidR="003B1ABE" w:rsidRDefault="003B1ABE" w:rsidP="00F42A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42A06" w:rsidRPr="00F42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80" w:type="dxa"/>
                </w:tcPr>
                <w:p w:rsidR="003B1ABE" w:rsidRDefault="00F42A06" w:rsidP="003B1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A06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340" w:dyaOrig="320">
                      <v:shape id="_x0000_i1046" type="#_x0000_t75" style="width:17.3pt;height:15.85pt" o:ole="">
                        <v:imagedata r:id="rId13" o:title=""/>
                      </v:shape>
                      <o:OLEObject Type="Embed" ProgID="Equation.3" ShapeID="_x0000_i1046" DrawAspect="Content" ObjectID="_1458369539" r:id="rId14"/>
                    </w:object>
                  </w:r>
                </w:p>
              </w:tc>
            </w:tr>
            <w:tr w:rsidR="003B1ABE" w:rsidTr="003B1ABE">
              <w:tc>
                <w:tcPr>
                  <w:tcW w:w="715" w:type="dxa"/>
                </w:tcPr>
                <w:p w:rsidR="003B1ABE" w:rsidRDefault="003B1ABE" w:rsidP="003B1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0" w:type="dxa"/>
                </w:tcPr>
                <w:p w:rsidR="003B1ABE" w:rsidRDefault="003B1ABE" w:rsidP="003B1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3B1ABE" w:rsidRDefault="00F42A06" w:rsidP="003B1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A06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520" w:dyaOrig="620">
                      <v:shape id="_x0000_i1051" type="#_x0000_t75" style="width:25.9pt;height:30.95pt" o:ole="">
                        <v:imagedata r:id="rId15" o:title=""/>
                      </v:shape>
                      <o:OLEObject Type="Embed" ProgID="Equation.3" ShapeID="_x0000_i1051" DrawAspect="Content" ObjectID="_1458369540" r:id="rId16"/>
                    </w:object>
                  </w:r>
                </w:p>
              </w:tc>
            </w:tr>
            <w:tr w:rsidR="003B1ABE" w:rsidTr="003B1ABE">
              <w:tc>
                <w:tcPr>
                  <w:tcW w:w="715" w:type="dxa"/>
                </w:tcPr>
                <w:p w:rsidR="003B1ABE" w:rsidRDefault="003B1ABE" w:rsidP="003B1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90" w:type="dxa"/>
                </w:tcPr>
                <w:p w:rsidR="003B1ABE" w:rsidRDefault="003B1ABE" w:rsidP="003B1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3B1ABE" w:rsidRDefault="00F42A06" w:rsidP="003B1A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A06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520" w:dyaOrig="620">
                      <v:shape id="_x0000_i1055" type="#_x0000_t75" style="width:25.9pt;height:30.95pt" o:ole="">
                        <v:imagedata r:id="rId17" o:title=""/>
                      </v:shape>
                      <o:OLEObject Type="Embed" ProgID="Equation.3" ShapeID="_x0000_i1055" DrawAspect="Content" ObjectID="_1458369541" r:id="rId18"/>
                    </w:object>
                  </w:r>
                </w:p>
              </w:tc>
            </w:tr>
          </w:tbl>
          <w:p w:rsidR="003B1ABE" w:rsidRDefault="003B1ABE" w:rsidP="003B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06" w:rsidRDefault="00A66537" w:rsidP="003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0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960" w:dyaOrig="620">
                <v:shape id="_x0000_i1072" type="#_x0000_t75" style="width:148.3pt;height:30.95pt" o:ole="">
                  <v:imagedata r:id="rId19" o:title=""/>
                </v:shape>
                <o:OLEObject Type="Embed" ProgID="Equation.3" ShapeID="_x0000_i1072" DrawAspect="Content" ObjectID="_1458369542" r:id="rId20"/>
              </w:object>
            </w:r>
          </w:p>
        </w:tc>
        <w:tc>
          <w:tcPr>
            <w:tcW w:w="4950" w:type="dxa"/>
          </w:tcPr>
          <w:p w:rsidR="003B1ABE" w:rsidRDefault="003B1ABE" w:rsidP="003B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37" w:rsidRPr="00A66537" w:rsidRDefault="00A66537" w:rsidP="003B1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No!</w:t>
            </w:r>
          </w:p>
          <w:p w:rsidR="00A66537" w:rsidRDefault="00A66537" w:rsidP="003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37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140" w:dyaOrig="440">
                <v:shape id="_x0000_i1076" type="#_x0000_t75" style="width:56.9pt;height:22.3pt" o:ole="">
                  <v:imagedata r:id="rId21" o:title=""/>
                </v:shape>
                <o:OLEObject Type="Embed" ProgID="Equation.3" ShapeID="_x0000_i1076" DrawAspect="Content" ObjectID="_1458369543" r:id="rId22"/>
              </w:object>
            </w:r>
          </w:p>
          <w:p w:rsidR="00A66537" w:rsidRDefault="00A66537" w:rsidP="00A6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715"/>
              <w:gridCol w:w="990"/>
              <w:gridCol w:w="1080"/>
            </w:tblGrid>
            <w:tr w:rsidR="00A66537" w:rsidTr="003933B1">
              <w:tc>
                <w:tcPr>
                  <w:tcW w:w="715" w:type="dxa"/>
                </w:tcPr>
                <w:p w:rsidR="00A66537" w:rsidRDefault="00A66537" w:rsidP="003933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A66537" w:rsidRDefault="00A66537" w:rsidP="003933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ABE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79" w:dyaOrig="320">
                      <v:shape id="_x0000_i1077" type="#_x0000_t75" style="width:13.7pt;height:15.85pt" o:ole="">
                        <v:imagedata r:id="rId9" o:title=""/>
                      </v:shape>
                      <o:OLEObject Type="Embed" ProgID="Equation.3" ShapeID="_x0000_i1077" DrawAspect="Content" ObjectID="_1458369544" r:id="rId23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its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derivs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A66537" w:rsidRDefault="00A66537" w:rsidP="003933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537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420" w:dyaOrig="279">
                      <v:shape id="_x0000_i1091" type="#_x0000_t75" style="width:20.9pt;height:13.7pt" o:ole="">
                        <v:imagedata r:id="rId24" o:title=""/>
                      </v:shape>
                      <o:OLEObject Type="Embed" ProgID="Equation.3" ShapeID="_x0000_i1091" DrawAspect="Content" ObjectID="_1458369545" r:id="rId25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its integrals</w:t>
                  </w:r>
                </w:p>
              </w:tc>
            </w:tr>
            <w:tr w:rsidR="00A66537" w:rsidTr="003933B1">
              <w:tc>
                <w:tcPr>
                  <w:tcW w:w="715" w:type="dxa"/>
                </w:tcPr>
                <w:p w:rsidR="00A66537" w:rsidRDefault="00A66537" w:rsidP="003933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90" w:type="dxa"/>
                </w:tcPr>
                <w:p w:rsidR="00A66537" w:rsidRDefault="00A66537" w:rsidP="003933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42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80" w:type="dxa"/>
                </w:tcPr>
                <w:p w:rsidR="00A66537" w:rsidRDefault="00A66537" w:rsidP="003933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537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420" w:dyaOrig="279">
                      <v:shape id="_x0000_i1089" type="#_x0000_t75" style="width:20.9pt;height:13.7pt" o:ole="">
                        <v:imagedata r:id="rId26" o:title=""/>
                      </v:shape>
                      <o:OLEObject Type="Embed" ProgID="Equation.3" ShapeID="_x0000_i1089" DrawAspect="Content" ObjectID="_1458369546" r:id="rId27"/>
                    </w:object>
                  </w:r>
                </w:p>
              </w:tc>
            </w:tr>
            <w:tr w:rsidR="00A66537" w:rsidTr="003933B1">
              <w:tc>
                <w:tcPr>
                  <w:tcW w:w="715" w:type="dxa"/>
                </w:tcPr>
                <w:p w:rsidR="00A66537" w:rsidRDefault="00A66537" w:rsidP="003933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0" w:type="dxa"/>
                </w:tcPr>
                <w:p w:rsidR="00A66537" w:rsidRDefault="00A66537" w:rsidP="003933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A66537" w:rsidRDefault="00A66537" w:rsidP="003933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6537" w:rsidTr="003933B1">
              <w:tc>
                <w:tcPr>
                  <w:tcW w:w="715" w:type="dxa"/>
                </w:tcPr>
                <w:p w:rsidR="00A66537" w:rsidRDefault="00A66537" w:rsidP="003933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90" w:type="dxa"/>
                </w:tcPr>
                <w:p w:rsidR="00A66537" w:rsidRDefault="00A66537" w:rsidP="003933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A66537" w:rsidRDefault="00A66537" w:rsidP="003933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6537" w:rsidRDefault="00A66537" w:rsidP="00A6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37" w:rsidRDefault="00A66537" w:rsidP="003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Since we can only integrate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37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integration by parts (</w:t>
            </w:r>
            <w:r w:rsidRPr="00A66537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37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66537">
              <w:rPr>
                <w:rFonts w:ascii="Times New Roman" w:hAnsi="Times New Roman" w:cs="Times New Roman"/>
                <w:i/>
                <w:sz w:val="24"/>
                <w:szCs w:val="24"/>
              </w:rPr>
              <w:t>dv</w:t>
            </w:r>
            <w:proofErr w:type="spellEnd"/>
            <w:r w:rsidRPr="00A66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A66537">
              <w:rPr>
                <w:rFonts w:ascii="Times New Roman" w:hAnsi="Times New Roman" w:cs="Times New Roman"/>
                <w:i/>
                <w:sz w:val="24"/>
                <w:szCs w:val="24"/>
              </w:rPr>
              <w:t>dx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tab method is not appropriate.</w:t>
            </w:r>
          </w:p>
        </w:tc>
      </w:tr>
    </w:tbl>
    <w:p w:rsidR="003B1ABE" w:rsidRDefault="003B1ABE" w:rsidP="003B1AB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4BB2" w:rsidRDefault="00154BB2" w:rsidP="003B1AB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66537" w:rsidRPr="00154BB2" w:rsidRDefault="00A66537" w:rsidP="0047677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4B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TRIG INTEGRALS </w:t>
      </w:r>
    </w:p>
    <w:p w:rsidR="00A66537" w:rsidRDefault="00A66537" w:rsidP="003B1AB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4BB2" w:rsidRDefault="00154BB2" w:rsidP="0015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BB2">
        <w:rPr>
          <w:rFonts w:ascii="Times New Roman" w:hAnsi="Times New Roman" w:cs="Times New Roman"/>
          <w:b/>
          <w:sz w:val="24"/>
          <w:szCs w:val="24"/>
        </w:rPr>
        <w:t>Odd powers of sine</w:t>
      </w:r>
      <w:r>
        <w:rPr>
          <w:rFonts w:ascii="Times New Roman" w:hAnsi="Times New Roman" w:cs="Times New Roman"/>
          <w:sz w:val="24"/>
          <w:szCs w:val="24"/>
        </w:rPr>
        <w:t xml:space="preserve">:  Save one factor of sine, then convert the rest to cosine using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identity </w:t>
      </w:r>
      <w:r w:rsidRPr="00154BB2">
        <w:rPr>
          <w:rFonts w:ascii="Times New Roman" w:hAnsi="Times New Roman" w:cs="Times New Roman"/>
          <w:position w:val="-6"/>
          <w:sz w:val="24"/>
          <w:szCs w:val="24"/>
        </w:rPr>
        <w:object w:dxaOrig="1780" w:dyaOrig="320">
          <v:shape id="_x0000_i1117" type="#_x0000_t75" style="width:89.3pt;height:15.85pt" o:ole="">
            <v:imagedata r:id="rId28" o:title=""/>
          </v:shape>
          <o:OLEObject Type="Embed" ProgID="Equation.3" ShapeID="_x0000_i1117" DrawAspect="Content" ObjectID="_1458369547" r:id="rId29"/>
        </w:objec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4BB2" w:rsidRDefault="00154BB2" w:rsidP="0015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BB2">
        <w:rPr>
          <w:rFonts w:ascii="Times New Roman" w:hAnsi="Times New Roman" w:cs="Times New Roman"/>
          <w:b/>
          <w:sz w:val="24"/>
          <w:szCs w:val="24"/>
        </w:rPr>
        <w:t>Odd powers of cosine</w:t>
      </w:r>
      <w:r>
        <w:rPr>
          <w:rFonts w:ascii="Times New Roman" w:hAnsi="Times New Roman" w:cs="Times New Roman"/>
          <w:sz w:val="24"/>
          <w:szCs w:val="24"/>
        </w:rPr>
        <w:t xml:space="preserve">:  Save one factor of cosine, then convert the rest to cosine using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identity </w:t>
      </w:r>
      <w:r w:rsidRPr="00154BB2">
        <w:rPr>
          <w:rFonts w:ascii="Times New Roman" w:hAnsi="Times New Roman" w:cs="Times New Roman"/>
          <w:position w:val="-6"/>
          <w:sz w:val="24"/>
          <w:szCs w:val="24"/>
        </w:rPr>
        <w:object w:dxaOrig="1780" w:dyaOrig="320">
          <v:shape id="_x0000_i1121" type="#_x0000_t75" style="width:89.3pt;height:15.85pt" o:ole="">
            <v:imagedata r:id="rId30" o:title=""/>
          </v:shape>
          <o:OLEObject Type="Embed" ProgID="Equation.3" ShapeID="_x0000_i1121" DrawAspect="Content" ObjectID="_1458369548" r:id="rId31"/>
        </w:objec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4BB2" w:rsidRDefault="00154BB2" w:rsidP="0015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BB2">
        <w:rPr>
          <w:rFonts w:ascii="Times New Roman" w:hAnsi="Times New Roman" w:cs="Times New Roman"/>
          <w:b/>
          <w:sz w:val="24"/>
          <w:szCs w:val="24"/>
        </w:rPr>
        <w:t>Even powers of sine and cosine</w:t>
      </w:r>
      <w:r>
        <w:rPr>
          <w:rFonts w:ascii="Times New Roman" w:hAnsi="Times New Roman" w:cs="Times New Roman"/>
          <w:sz w:val="24"/>
          <w:szCs w:val="24"/>
        </w:rPr>
        <w:t>:  Make repeated use of the identities</w:t>
      </w:r>
      <w:r w:rsidRPr="00154BB2">
        <w:rPr>
          <w:rFonts w:ascii="Times New Roman" w:hAnsi="Times New Roman" w:cs="Times New Roman"/>
          <w:position w:val="-24"/>
          <w:sz w:val="24"/>
          <w:szCs w:val="24"/>
        </w:rPr>
        <w:object w:dxaOrig="2280" w:dyaOrig="620">
          <v:shape id="_x0000_i1126" type="#_x0000_t75" style="width:113.75pt;height:30.95pt" o:ole="">
            <v:imagedata r:id="rId32" o:title=""/>
          </v:shape>
          <o:OLEObject Type="Embed" ProgID="Equation.3" ShapeID="_x0000_i1126" DrawAspect="Content" ObjectID="_1458369549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54BB2">
        <w:rPr>
          <w:rFonts w:ascii="Times New Roman" w:hAnsi="Times New Roman" w:cs="Times New Roman"/>
          <w:position w:val="-24"/>
          <w:sz w:val="24"/>
          <w:szCs w:val="24"/>
        </w:rPr>
        <w:object w:dxaOrig="2240" w:dyaOrig="620">
          <v:shape id="_x0000_i1131" type="#_x0000_t75" style="width:112.3pt;height:30.95pt" o:ole="">
            <v:imagedata r:id="rId34" o:title=""/>
          </v:shape>
          <o:OLEObject Type="Embed" ProgID="Equation.3" ShapeID="_x0000_i1131" DrawAspect="Content" ObjectID="_1458369550" r:id="rId35"/>
        </w:object>
      </w:r>
    </w:p>
    <w:p w:rsidR="00154BB2" w:rsidRDefault="00154BB2" w:rsidP="0015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 power of secant</w:t>
      </w:r>
      <w:r>
        <w:rPr>
          <w:rFonts w:ascii="Times New Roman" w:hAnsi="Times New Roman" w:cs="Times New Roman"/>
          <w:sz w:val="24"/>
          <w:szCs w:val="24"/>
        </w:rPr>
        <w:t xml:space="preserve">:  Save </w:t>
      </w:r>
      <w:r w:rsidRPr="00154BB2">
        <w:rPr>
          <w:rFonts w:ascii="Times New Roman" w:hAnsi="Times New Roman" w:cs="Times New Roman"/>
          <w:position w:val="-6"/>
          <w:sz w:val="24"/>
          <w:szCs w:val="24"/>
        </w:rPr>
        <w:object w:dxaOrig="639" w:dyaOrig="320">
          <v:shape id="_x0000_i1133" type="#_x0000_t75" style="width:31.7pt;height:15.85pt" o:ole="">
            <v:imagedata r:id="rId36" o:title=""/>
          </v:shape>
          <o:OLEObject Type="Embed" ProgID="Equation.3" ShapeID="_x0000_i1133" DrawAspect="Content" ObjectID="_1458369551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and convert the rest to tan </w:t>
      </w:r>
      <w:r w:rsidRPr="00154BB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using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identity </w:t>
      </w:r>
      <w:r w:rsidRPr="00154BB2">
        <w:rPr>
          <w:rFonts w:ascii="Times New Roman" w:hAnsi="Times New Roman" w:cs="Times New Roman"/>
          <w:position w:val="-6"/>
          <w:sz w:val="24"/>
          <w:szCs w:val="24"/>
        </w:rPr>
        <w:object w:dxaOrig="1800" w:dyaOrig="320">
          <v:shape id="_x0000_i1137" type="#_x0000_t75" style="width:90pt;height:15.85pt" o:ole="">
            <v:imagedata r:id="rId38" o:title=""/>
          </v:shape>
          <o:OLEObject Type="Embed" ProgID="Equation.3" ShapeID="_x0000_i1137" DrawAspect="Content" ObjectID="_1458369552" r:id="rId39"/>
        </w:objec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4BB2" w:rsidRDefault="00154BB2" w:rsidP="0015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 powers of tangent</w:t>
      </w:r>
      <w:r>
        <w:rPr>
          <w:rFonts w:ascii="Times New Roman" w:hAnsi="Times New Roman" w:cs="Times New Roman"/>
          <w:sz w:val="24"/>
          <w:szCs w:val="24"/>
        </w:rPr>
        <w:t xml:space="preserve">:  Save </w:t>
      </w:r>
      <w:r w:rsidR="000B6355" w:rsidRPr="000B6355">
        <w:rPr>
          <w:rFonts w:ascii="Times New Roman" w:hAnsi="Times New Roman" w:cs="Times New Roman"/>
          <w:position w:val="-6"/>
          <w:sz w:val="24"/>
          <w:szCs w:val="24"/>
        </w:rPr>
        <w:object w:dxaOrig="1120" w:dyaOrig="260">
          <v:shape id="_x0000_i1139" type="#_x0000_t75" style="width:56.15pt;height:12.95pt" o:ole="">
            <v:imagedata r:id="rId40" o:title=""/>
          </v:shape>
          <o:OLEObject Type="Embed" ProgID="Equation.3" ShapeID="_x0000_i1139" DrawAspect="Content" ObjectID="_1458369553" r:id="rId41"/>
        </w:object>
      </w:r>
      <w:r w:rsidR="000B6355">
        <w:rPr>
          <w:rFonts w:ascii="Times New Roman" w:hAnsi="Times New Roman" w:cs="Times New Roman"/>
          <w:sz w:val="24"/>
          <w:szCs w:val="24"/>
        </w:rPr>
        <w:t xml:space="preserve"> and convert the rest to sec x </w:t>
      </w:r>
      <w:proofErr w:type="gramStart"/>
      <w:r w:rsidR="000B6355">
        <w:rPr>
          <w:rFonts w:ascii="Times New Roman" w:hAnsi="Times New Roman" w:cs="Times New Roman"/>
          <w:sz w:val="24"/>
          <w:szCs w:val="24"/>
        </w:rPr>
        <w:t xml:space="preserve">using </w:t>
      </w:r>
      <w:proofErr w:type="gramEnd"/>
      <w:r w:rsidR="000B6355" w:rsidRPr="00154BB2">
        <w:rPr>
          <w:rFonts w:ascii="Times New Roman" w:hAnsi="Times New Roman" w:cs="Times New Roman"/>
          <w:position w:val="-6"/>
          <w:sz w:val="24"/>
          <w:szCs w:val="24"/>
        </w:rPr>
        <w:object w:dxaOrig="1800" w:dyaOrig="320">
          <v:shape id="_x0000_i1140" type="#_x0000_t75" style="width:90pt;height:15.85pt" o:ole="">
            <v:imagedata r:id="rId38" o:title=""/>
          </v:shape>
          <o:OLEObject Type="Embed" ProgID="Equation.3" ShapeID="_x0000_i1140" DrawAspect="Content" ObjectID="_1458369554" r:id="rId42"/>
        </w:object>
      </w:r>
      <w:r w:rsidR="000B6355">
        <w:rPr>
          <w:rFonts w:ascii="Times New Roman" w:hAnsi="Times New Roman" w:cs="Times New Roman"/>
          <w:sz w:val="24"/>
          <w:szCs w:val="24"/>
        </w:rPr>
        <w:t>.</w:t>
      </w:r>
    </w:p>
    <w:p w:rsidR="000B6355" w:rsidRDefault="000B6355" w:rsidP="0015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 power of tangent, no secant:  </w:t>
      </w:r>
      <w:r>
        <w:rPr>
          <w:rFonts w:ascii="Times New Roman" w:hAnsi="Times New Roman" w:cs="Times New Roman"/>
          <w:sz w:val="24"/>
          <w:szCs w:val="24"/>
        </w:rPr>
        <w:t xml:space="preserve">Convert one </w:t>
      </w:r>
      <w:r w:rsidR="00334ACF" w:rsidRPr="00101CE1">
        <w:rPr>
          <w:rFonts w:ascii="Times New Roman" w:hAnsi="Times New Roman" w:cs="Times New Roman"/>
          <w:position w:val="-6"/>
          <w:sz w:val="24"/>
          <w:szCs w:val="24"/>
        </w:rPr>
        <w:object w:dxaOrig="660" w:dyaOrig="320">
          <v:shape id="_x0000_i1149" type="#_x0000_t75" style="width:33.1pt;height:15.85pt" o:ole="">
            <v:imagedata r:id="rId43" o:title=""/>
          </v:shape>
          <o:OLEObject Type="Embed" ProgID="Equation.3" ShapeID="_x0000_i1149" DrawAspect="Content" ObjectID="_1458369555" r:id="rId44"/>
        </w:object>
      </w:r>
      <w:r w:rsidR="00101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CE1">
        <w:rPr>
          <w:rFonts w:ascii="Times New Roman" w:hAnsi="Times New Roman" w:cs="Times New Roman"/>
          <w:sz w:val="24"/>
          <w:szCs w:val="24"/>
        </w:rPr>
        <w:t xml:space="preserve">to </w:t>
      </w:r>
      <w:r w:rsidR="00334ACF" w:rsidRPr="00101CE1">
        <w:rPr>
          <w:rFonts w:ascii="Times New Roman" w:hAnsi="Times New Roman" w:cs="Times New Roman"/>
          <w:position w:val="-6"/>
          <w:sz w:val="24"/>
          <w:szCs w:val="24"/>
        </w:rPr>
        <w:object w:dxaOrig="940" w:dyaOrig="320">
          <v:shape id="_x0000_i1150" type="#_x0000_t75" style="width:46.8pt;height:15.85pt" o:ole="">
            <v:imagedata r:id="rId45" o:title=""/>
          </v:shape>
          <o:OLEObject Type="Embed" ProgID="Equation.3" ShapeID="_x0000_i1150" DrawAspect="Content" ObjectID="_1458369556" r:id="rId46"/>
        </w:object>
      </w:r>
      <w:proofErr w:type="gramEnd"/>
      <w:r w:rsidR="00334ACF">
        <w:rPr>
          <w:rFonts w:ascii="Times New Roman" w:hAnsi="Times New Roman" w:cs="Times New Roman"/>
          <w:sz w:val="24"/>
          <w:szCs w:val="24"/>
        </w:rPr>
        <w:t>.  Repeat if necessary.</w:t>
      </w:r>
    </w:p>
    <w:p w:rsidR="00334ACF" w:rsidRDefault="00476777" w:rsidP="0015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 power of secant, no tangent:  </w:t>
      </w:r>
      <w:r>
        <w:rPr>
          <w:rFonts w:ascii="Times New Roman" w:hAnsi="Times New Roman" w:cs="Times New Roman"/>
          <w:sz w:val="24"/>
          <w:szCs w:val="24"/>
        </w:rPr>
        <w:t xml:space="preserve">Use integration by parts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476777">
        <w:rPr>
          <w:rFonts w:ascii="Times New Roman" w:hAnsi="Times New Roman" w:cs="Times New Roman"/>
          <w:position w:val="-10"/>
          <w:sz w:val="24"/>
          <w:szCs w:val="24"/>
        </w:rPr>
        <w:object w:dxaOrig="1440" w:dyaOrig="360">
          <v:shape id="_x0000_i1154" type="#_x0000_t75" style="width:1in;height:18pt" o:ole="">
            <v:imagedata r:id="rId47" o:title=""/>
          </v:shape>
          <o:OLEObject Type="Embed" ProgID="Equation.3" ShapeID="_x0000_i1154" DrawAspect="Content" ObjectID="_1458369557" r:id="rId48"/>
        </w:objec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6777" w:rsidRDefault="00476777" w:rsidP="0015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all else fails, convert everything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cosines.</w:t>
      </w:r>
    </w:p>
    <w:p w:rsidR="00476777" w:rsidRDefault="00476777" w:rsidP="00476777">
      <w:pPr>
        <w:rPr>
          <w:rFonts w:ascii="Times New Roman" w:hAnsi="Times New Roman" w:cs="Times New Roman"/>
          <w:sz w:val="24"/>
          <w:szCs w:val="24"/>
        </w:rPr>
      </w:pPr>
      <w:r w:rsidRPr="008E7BB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INTEGRATION WITH PARTIAL FRACTIONS</w:t>
      </w:r>
      <w:r>
        <w:rPr>
          <w:rFonts w:ascii="Times New Roman" w:hAnsi="Times New Roman" w:cs="Times New Roman"/>
          <w:sz w:val="24"/>
          <w:szCs w:val="24"/>
        </w:rPr>
        <w:t>:  If the denominator of the integrand is a factorable polynomial, you may need partial fractions.</w:t>
      </w:r>
    </w:p>
    <w:p w:rsidR="00476777" w:rsidRDefault="00476777" w:rsidP="00476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193" w:rsidRPr="00476777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187" type="#_x0000_t75" style="width:71.3pt;height:30.95pt" o:ole="">
            <v:imagedata r:id="rId49" o:title=""/>
          </v:shape>
          <o:OLEObject Type="Embed" ProgID="Equation.3" ShapeID="_x0000_i1187" DrawAspect="Content" ObjectID="_1458369558" r:id="rId5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193" w:rsidRPr="00417193">
        <w:rPr>
          <w:rFonts w:ascii="Times New Roman" w:hAnsi="Times New Roman" w:cs="Times New Roman"/>
          <w:position w:val="-28"/>
          <w:sz w:val="24"/>
          <w:szCs w:val="24"/>
        </w:rPr>
        <w:object w:dxaOrig="2860" w:dyaOrig="660">
          <v:shape id="_x0000_i1166" type="#_x0000_t75" style="width:143.3pt;height:33.1pt" o:ole="">
            <v:imagedata r:id="rId51" o:title=""/>
          </v:shape>
          <o:OLEObject Type="Embed" ProgID="Equation.3" ShapeID="_x0000_i1166" DrawAspect="Content" ObjectID="_1458369559" r:id="rId52"/>
        </w:object>
      </w:r>
    </w:p>
    <w:p w:rsidR="00417193" w:rsidRDefault="00417193" w:rsidP="00476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7193">
        <w:rPr>
          <w:rFonts w:ascii="Times New Roman" w:hAnsi="Times New Roman" w:cs="Times New Roman"/>
          <w:position w:val="-10"/>
          <w:sz w:val="24"/>
          <w:szCs w:val="24"/>
        </w:rPr>
        <w:object w:dxaOrig="2220" w:dyaOrig="320">
          <v:shape id="_x0000_i1170" type="#_x0000_t75" style="width:110.9pt;height:15.85pt" o:ole="">
            <v:imagedata r:id="rId53" o:title=""/>
          </v:shape>
          <o:OLEObject Type="Embed" ProgID="Equation.3" ShapeID="_x0000_i1170" DrawAspect="Content" ObjectID="_1458369560" r:id="rId54"/>
        </w:object>
      </w:r>
    </w:p>
    <w:p w:rsidR="00417193" w:rsidRDefault="00417193" w:rsidP="00476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Let x = 2:</w:t>
      </w:r>
      <w:r>
        <w:rPr>
          <w:rFonts w:ascii="Times New Roman" w:hAnsi="Times New Roman" w:cs="Times New Roman"/>
          <w:sz w:val="24"/>
          <w:szCs w:val="24"/>
        </w:rPr>
        <w:tab/>
      </w:r>
      <w:r w:rsidRPr="00417193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172" type="#_x0000_t75" style="width:41.05pt;height:13.7pt" o:ole="">
            <v:imagedata r:id="rId55" o:title=""/>
          </v:shape>
          <o:OLEObject Type="Embed" ProgID="Equation.3" ShapeID="_x0000_i1172" DrawAspect="Content" ObjectID="_1458369561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193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175" type="#_x0000_t75" style="width:40.3pt;height:30.95pt" o:ole="">
            <v:imagedata r:id="rId57" o:title=""/>
          </v:shape>
          <o:OLEObject Type="Embed" ProgID="Equation.3" ShapeID="_x0000_i1175" DrawAspect="Content" ObjectID="_1458369562" r:id="rId58"/>
        </w:object>
      </w:r>
    </w:p>
    <w:p w:rsidR="00417193" w:rsidRDefault="00417193" w:rsidP="00476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Let x = 5</w:t>
      </w:r>
      <w:r>
        <w:rPr>
          <w:rFonts w:ascii="Times New Roman" w:hAnsi="Times New Roman" w:cs="Times New Roman"/>
          <w:sz w:val="24"/>
          <w:szCs w:val="24"/>
        </w:rPr>
        <w:tab/>
      </w:r>
      <w:r w:rsidRPr="0041719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177" type="#_x0000_t75" style="width:33.85pt;height:13.7pt" o:ole="">
            <v:imagedata r:id="rId59" o:title=""/>
          </v:shape>
          <o:OLEObject Type="Embed" ProgID="Equation.3" ShapeID="_x0000_i1177" DrawAspect="Content" ObjectID="_1458369563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7193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180" type="#_x0000_t75" style="width:31.7pt;height:30.95pt" o:ole="">
            <v:imagedata r:id="rId61" o:title=""/>
          </v:shape>
          <o:OLEObject Type="Embed" ProgID="Equation.3" ShapeID="_x0000_i1180" DrawAspect="Content" ObjectID="_1458369564" r:id="rId62"/>
        </w:object>
      </w:r>
    </w:p>
    <w:p w:rsidR="00417193" w:rsidRDefault="00417193" w:rsidP="00476777">
      <w:pPr>
        <w:rPr>
          <w:rFonts w:ascii="Times New Roman" w:hAnsi="Times New Roman" w:cs="Times New Roman"/>
          <w:sz w:val="24"/>
          <w:szCs w:val="24"/>
        </w:rPr>
      </w:pPr>
    </w:p>
    <w:p w:rsidR="00417193" w:rsidRDefault="00417193" w:rsidP="00476777">
      <w:pPr>
        <w:rPr>
          <w:rFonts w:ascii="Times New Roman" w:hAnsi="Times New Roman" w:cs="Times New Roman"/>
          <w:sz w:val="24"/>
          <w:szCs w:val="24"/>
        </w:rPr>
      </w:pPr>
      <w:r w:rsidRPr="00417193">
        <w:rPr>
          <w:rFonts w:ascii="Times New Roman" w:hAnsi="Times New Roman" w:cs="Times New Roman"/>
          <w:position w:val="-28"/>
          <w:sz w:val="24"/>
          <w:szCs w:val="24"/>
        </w:rPr>
        <w:object w:dxaOrig="9780" w:dyaOrig="800">
          <v:shape id="_x0000_i1203" type="#_x0000_t75" style="width:488.9pt;height:40.3pt" o:ole="">
            <v:imagedata r:id="rId63" o:title=""/>
          </v:shape>
          <o:OLEObject Type="Embed" ProgID="Equation.3" ShapeID="_x0000_i1203" DrawAspect="Content" ObjectID="_1458369565" r:id="rId64"/>
        </w:object>
      </w:r>
    </w:p>
    <w:p w:rsidR="008E7BBD" w:rsidRDefault="008E7BBD" w:rsidP="00476777">
      <w:pPr>
        <w:rPr>
          <w:rFonts w:ascii="Times New Roman" w:hAnsi="Times New Roman" w:cs="Times New Roman"/>
          <w:sz w:val="24"/>
          <w:szCs w:val="24"/>
        </w:rPr>
      </w:pPr>
    </w:p>
    <w:p w:rsidR="008E7BBD" w:rsidRDefault="008E7BBD" w:rsidP="00476777">
      <w:pPr>
        <w:rPr>
          <w:rFonts w:ascii="Times New Roman" w:hAnsi="Times New Roman" w:cs="Times New Roman"/>
          <w:sz w:val="24"/>
          <w:szCs w:val="24"/>
        </w:rPr>
      </w:pPr>
    </w:p>
    <w:p w:rsidR="008E7BBD" w:rsidRDefault="008E7BBD" w:rsidP="00476777">
      <w:pPr>
        <w:rPr>
          <w:rFonts w:ascii="Times New Roman" w:hAnsi="Times New Roman" w:cs="Times New Roman"/>
          <w:sz w:val="24"/>
          <w:szCs w:val="24"/>
        </w:rPr>
      </w:pPr>
      <w:r w:rsidRPr="008E7BBD">
        <w:rPr>
          <w:rFonts w:ascii="Times New Roman" w:hAnsi="Times New Roman" w:cs="Times New Roman"/>
          <w:b/>
          <w:i/>
          <w:sz w:val="24"/>
          <w:szCs w:val="24"/>
          <w:u w:val="single"/>
        </w:rPr>
        <w:t>IMPROPER INTEGRALS</w:t>
      </w:r>
      <w:r>
        <w:rPr>
          <w:rFonts w:ascii="Times New Roman" w:hAnsi="Times New Roman" w:cs="Times New Roman"/>
          <w:sz w:val="24"/>
          <w:szCs w:val="24"/>
        </w:rPr>
        <w:t xml:space="preserve">:  Use limits to evaluate definite integrals with discontinuities.  If this limit does not exist, the integral is said to </w:t>
      </w:r>
      <w:r w:rsidRPr="008E7BBD">
        <w:rPr>
          <w:rFonts w:ascii="Times New Roman" w:hAnsi="Times New Roman" w:cs="Times New Roman"/>
          <w:b/>
          <w:sz w:val="24"/>
          <w:szCs w:val="24"/>
        </w:rPr>
        <w:t>diverge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BBD" w:rsidRDefault="008E7BBD" w:rsidP="008E7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Infinite discontinuity at upper or lower bound</w:t>
      </w:r>
    </w:p>
    <w:p w:rsidR="008E7BBD" w:rsidRDefault="00696CA7" w:rsidP="008E7B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E7BBD">
        <w:rPr>
          <w:rFonts w:ascii="Times New Roman" w:hAnsi="Times New Roman" w:cs="Times New Roman"/>
          <w:position w:val="-30"/>
          <w:sz w:val="24"/>
          <w:szCs w:val="24"/>
        </w:rPr>
        <w:object w:dxaOrig="5080" w:dyaOrig="740">
          <v:shape id="_x0000_i1214" type="#_x0000_t75" style="width:254.15pt;height:36.7pt" o:ole="">
            <v:imagedata r:id="rId65" o:title=""/>
          </v:shape>
          <o:OLEObject Type="Embed" ProgID="Equation.3" ShapeID="_x0000_i1214" DrawAspect="Content" ObjectID="_1458369566" r:id="rId66"/>
        </w:object>
      </w:r>
      <w:r w:rsidR="008E7BBD">
        <w:rPr>
          <w:rFonts w:ascii="Times New Roman" w:hAnsi="Times New Roman" w:cs="Times New Roman"/>
          <w:sz w:val="24"/>
          <w:szCs w:val="24"/>
        </w:rPr>
        <w:t>, so this integral diverges</w:t>
      </w:r>
    </w:p>
    <w:p w:rsidR="008E7BBD" w:rsidRDefault="008E7BBD" w:rsidP="008E7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Integrand is undefined at upper or lower bound</w:t>
      </w:r>
    </w:p>
    <w:p w:rsidR="00696CA7" w:rsidRDefault="00453FB3" w:rsidP="00696C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318FF">
        <w:rPr>
          <w:rFonts w:ascii="Times New Roman" w:hAnsi="Times New Roman" w:cs="Times New Roman"/>
          <w:position w:val="-32"/>
          <w:sz w:val="24"/>
          <w:szCs w:val="24"/>
        </w:rPr>
        <w:object w:dxaOrig="4920" w:dyaOrig="760">
          <v:shape id="_x0000_i1233" type="#_x0000_t75" style="width:246.25pt;height:38.15pt" o:ole="">
            <v:imagedata r:id="rId67" o:title=""/>
          </v:shape>
          <o:OLEObject Type="Embed" ProgID="Equation.3" ShapeID="_x0000_i1233" DrawAspect="Content" ObjectID="_1458369567" r:id="rId68"/>
        </w:object>
      </w:r>
    </w:p>
    <w:p w:rsidR="008E7BBD" w:rsidRDefault="008E7BBD" w:rsidP="008E7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Integrand has a discontinuity in the interior of the upper and lower bound</w:t>
      </w:r>
    </w:p>
    <w:p w:rsidR="00334B2E" w:rsidRPr="008E7BBD" w:rsidRDefault="004658A7" w:rsidP="00334B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34B2E">
        <w:rPr>
          <w:rFonts w:ascii="Times New Roman" w:hAnsi="Times New Roman" w:cs="Times New Roman"/>
          <w:position w:val="-32"/>
          <w:sz w:val="24"/>
          <w:szCs w:val="24"/>
        </w:rPr>
        <w:object w:dxaOrig="3980" w:dyaOrig="760">
          <v:shape id="_x0000_i1244" type="#_x0000_t75" style="width:198.7pt;height:38.15pt" o:ole="">
            <v:imagedata r:id="rId69" o:title=""/>
          </v:shape>
          <o:OLEObject Type="Embed" ProgID="Equation.3" ShapeID="_x0000_i1244" DrawAspect="Content" ObjectID="_1458369568" r:id="rId70"/>
        </w:object>
      </w:r>
      <w:r w:rsidR="00334B2E">
        <w:rPr>
          <w:rFonts w:ascii="Times New Roman" w:hAnsi="Times New Roman" w:cs="Times New Roman"/>
          <w:sz w:val="24"/>
          <w:szCs w:val="24"/>
        </w:rPr>
        <w:t>….etc.</w:t>
      </w:r>
    </w:p>
    <w:sectPr w:rsidR="00334B2E" w:rsidRPr="008E7BBD" w:rsidSect="003B1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05F5"/>
    <w:multiLevelType w:val="hybridMultilevel"/>
    <w:tmpl w:val="5C2ED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714376"/>
    <w:multiLevelType w:val="hybridMultilevel"/>
    <w:tmpl w:val="9470F2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1ABE"/>
    <w:rsid w:val="000B6355"/>
    <w:rsid w:val="00101CE1"/>
    <w:rsid w:val="00154BB2"/>
    <w:rsid w:val="00180F87"/>
    <w:rsid w:val="00334ACF"/>
    <w:rsid w:val="00334B2E"/>
    <w:rsid w:val="00365806"/>
    <w:rsid w:val="003B1ABE"/>
    <w:rsid w:val="00417193"/>
    <w:rsid w:val="004318FF"/>
    <w:rsid w:val="00453FB3"/>
    <w:rsid w:val="004658A7"/>
    <w:rsid w:val="00476777"/>
    <w:rsid w:val="00696CA7"/>
    <w:rsid w:val="008E7BBD"/>
    <w:rsid w:val="009768A9"/>
    <w:rsid w:val="00A66537"/>
    <w:rsid w:val="00BF2019"/>
    <w:rsid w:val="00F107C1"/>
    <w:rsid w:val="00F4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shelley.matthews</dc:creator>
  <cp:keywords/>
  <dc:description/>
  <cp:lastModifiedBy>shelley.matthews</cp:lastModifiedBy>
  <cp:revision>10</cp:revision>
  <cp:lastPrinted>2014-04-07T13:42:00Z</cp:lastPrinted>
  <dcterms:created xsi:type="dcterms:W3CDTF">2014-04-07T11:33:00Z</dcterms:created>
  <dcterms:modified xsi:type="dcterms:W3CDTF">2014-04-07T13:48:00Z</dcterms:modified>
</cp:coreProperties>
</file>